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D3" w:rsidRDefault="003D7A16" w:rsidP="003D7A16">
      <w:pPr>
        <w:ind w:left="-1170" w:firstLine="1170"/>
        <w:jc w:val="center"/>
      </w:pPr>
      <w:bookmarkStart w:id="0" w:name="_GoBack"/>
      <w:bookmarkEnd w:id="0"/>
      <w:r>
        <w:tab/>
      </w:r>
    </w:p>
    <w:p w:rsidR="003D7A16" w:rsidRDefault="003D7A16" w:rsidP="003D7A16">
      <w:pPr>
        <w:ind w:left="-1170" w:firstLine="1170"/>
        <w:jc w:val="center"/>
        <w:rPr>
          <w:rFonts w:ascii="Calligrapher" w:hAnsi="Calligrapher"/>
          <w:sz w:val="20"/>
        </w:rPr>
      </w:pPr>
      <w:r>
        <w:rPr>
          <w:rFonts w:ascii="Calligrapher" w:hAnsi="Calligrapher"/>
          <w:sz w:val="20"/>
        </w:rPr>
        <w:t>Cracker Storytelling Festival</w:t>
      </w:r>
    </w:p>
    <w:p w:rsidR="003D7A16" w:rsidRDefault="003D7A16" w:rsidP="003D7A16">
      <w:pPr>
        <w:ind w:left="-1170" w:firstLine="1170"/>
        <w:jc w:val="center"/>
        <w:rPr>
          <w:rFonts w:ascii="Calligrapher" w:hAnsi="Calligrapher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ligrapher" w:hAnsi="Calligrapher"/>
              <w:sz w:val="20"/>
            </w:rPr>
            <w:t>P.O. Box 122</w:t>
          </w:r>
        </w:smartTag>
        <w:r>
          <w:rPr>
            <w:rFonts w:ascii="Calligrapher" w:hAnsi="Calligrapher"/>
            <w:sz w:val="20"/>
          </w:rPr>
          <w:t xml:space="preserve"> </w:t>
        </w:r>
        <w:smartTag w:uri="urn:schemas-microsoft-com:office:smarttags" w:element="City">
          <w:r>
            <w:rPr>
              <w:rFonts w:ascii="Calligrapher" w:hAnsi="Calligrapher"/>
              <w:sz w:val="20"/>
            </w:rPr>
            <w:t>Homeland</w:t>
          </w:r>
        </w:smartTag>
        <w:r>
          <w:rPr>
            <w:rFonts w:ascii="Calligrapher" w:hAnsi="Calligrapher"/>
            <w:sz w:val="20"/>
          </w:rPr>
          <w:t xml:space="preserve">, </w:t>
        </w:r>
        <w:smartTag w:uri="urn:schemas-microsoft-com:office:smarttags" w:element="State">
          <w:r>
            <w:rPr>
              <w:rFonts w:ascii="Calligrapher" w:hAnsi="Calligrapher"/>
              <w:sz w:val="20"/>
            </w:rPr>
            <w:t>Florida</w:t>
          </w:r>
        </w:smartTag>
        <w:r>
          <w:rPr>
            <w:rFonts w:ascii="Calligrapher" w:hAnsi="Calligrapher"/>
            <w:sz w:val="20"/>
          </w:rPr>
          <w:t xml:space="preserve"> </w:t>
        </w:r>
        <w:smartTag w:uri="urn:schemas-microsoft-com:office:smarttags" w:element="PostalCode">
          <w:r>
            <w:rPr>
              <w:rFonts w:ascii="Calligrapher" w:hAnsi="Calligrapher"/>
              <w:sz w:val="20"/>
            </w:rPr>
            <w:t>33847</w:t>
          </w:r>
        </w:smartTag>
      </w:smartTag>
    </w:p>
    <w:p w:rsidR="003D7A16" w:rsidRDefault="003D7A16" w:rsidP="003D7A16">
      <w:pPr>
        <w:pStyle w:val="BodyTextIndent"/>
        <w:jc w:val="center"/>
        <w:rPr>
          <w:sz w:val="24"/>
          <w:szCs w:val="24"/>
        </w:rPr>
      </w:pPr>
    </w:p>
    <w:p w:rsidR="003D7A16" w:rsidRDefault="003D7A16" w:rsidP="003D7A1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Teachers, Administrative Staff, and </w:t>
      </w:r>
      <w:r w:rsidR="00A665A0">
        <w:rPr>
          <w:sz w:val="24"/>
          <w:szCs w:val="24"/>
          <w:u w:val="single"/>
        </w:rPr>
        <w:t xml:space="preserve">Library </w:t>
      </w:r>
      <w:r>
        <w:rPr>
          <w:sz w:val="24"/>
          <w:szCs w:val="24"/>
          <w:u w:val="single"/>
        </w:rPr>
        <w:t>Media Specialists</w:t>
      </w:r>
    </w:p>
    <w:p w:rsidR="003D7A16" w:rsidRDefault="003D7A16" w:rsidP="003D7A16">
      <w:pPr>
        <w:rPr>
          <w:snapToGrid w:val="0"/>
          <w:sz w:val="24"/>
          <w:szCs w:val="24"/>
        </w:rPr>
      </w:pPr>
    </w:p>
    <w:p w:rsidR="003D7A16" w:rsidRDefault="003D7A16" w:rsidP="003D7A16">
      <w:pPr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What: </w:t>
      </w:r>
      <w:r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ab/>
      </w:r>
      <w:r w:rsidR="00B736DD">
        <w:rPr>
          <w:b/>
          <w:snapToGrid w:val="0"/>
          <w:sz w:val="24"/>
          <w:szCs w:val="24"/>
        </w:rPr>
        <w:t>2</w:t>
      </w:r>
      <w:r w:rsidR="0097429F">
        <w:rPr>
          <w:b/>
          <w:snapToGrid w:val="0"/>
          <w:sz w:val="24"/>
          <w:szCs w:val="24"/>
        </w:rPr>
        <w:t>5</w:t>
      </w:r>
      <w:r w:rsidR="005D5B29">
        <w:rPr>
          <w:b/>
          <w:snapToGrid w:val="0"/>
          <w:sz w:val="24"/>
          <w:szCs w:val="24"/>
        </w:rPr>
        <w:t>th</w:t>
      </w:r>
      <w:r>
        <w:rPr>
          <w:b/>
          <w:snapToGrid w:val="0"/>
          <w:sz w:val="24"/>
          <w:szCs w:val="24"/>
        </w:rPr>
        <w:t xml:space="preserve"> Annual</w:t>
      </w:r>
      <w:r>
        <w:rPr>
          <w:snapToGrid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Cracker Storytelling Festival</w:t>
      </w:r>
    </w:p>
    <w:p w:rsidR="003D7A16" w:rsidRDefault="003D7A16" w:rsidP="003D7A16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When:  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 w:rsidR="00331F18">
        <w:rPr>
          <w:b/>
          <w:snapToGrid w:val="0"/>
          <w:sz w:val="24"/>
          <w:szCs w:val="24"/>
        </w:rPr>
        <w:t xml:space="preserve">Friday and Saturday, October </w:t>
      </w:r>
      <w:r w:rsidR="00D66A58">
        <w:rPr>
          <w:b/>
          <w:snapToGrid w:val="0"/>
          <w:sz w:val="24"/>
          <w:szCs w:val="24"/>
        </w:rPr>
        <w:t>1</w:t>
      </w:r>
      <w:r w:rsidR="0097429F">
        <w:rPr>
          <w:b/>
          <w:snapToGrid w:val="0"/>
          <w:sz w:val="24"/>
          <w:szCs w:val="24"/>
        </w:rPr>
        <w:t>1</w:t>
      </w:r>
      <w:r w:rsidR="00D66A58">
        <w:rPr>
          <w:b/>
          <w:snapToGrid w:val="0"/>
          <w:sz w:val="24"/>
          <w:szCs w:val="24"/>
        </w:rPr>
        <w:t>-1</w:t>
      </w:r>
      <w:r w:rsidR="0097429F">
        <w:rPr>
          <w:b/>
          <w:snapToGrid w:val="0"/>
          <w:sz w:val="24"/>
          <w:szCs w:val="24"/>
        </w:rPr>
        <w:t>2</w:t>
      </w:r>
      <w:r w:rsidR="00D66A58">
        <w:rPr>
          <w:b/>
          <w:snapToGrid w:val="0"/>
          <w:sz w:val="24"/>
          <w:szCs w:val="24"/>
        </w:rPr>
        <w:t>, 201</w:t>
      </w:r>
      <w:r w:rsidR="0097429F">
        <w:rPr>
          <w:b/>
          <w:snapToGrid w:val="0"/>
          <w:sz w:val="24"/>
          <w:szCs w:val="24"/>
        </w:rPr>
        <w:t>3</w:t>
      </w:r>
      <w:r w:rsidR="009201BB">
        <w:rPr>
          <w:b/>
          <w:snapToGrid w:val="0"/>
          <w:sz w:val="24"/>
          <w:szCs w:val="24"/>
        </w:rPr>
        <w:t>, 9:3</w:t>
      </w:r>
      <w:r>
        <w:rPr>
          <w:b/>
          <w:snapToGrid w:val="0"/>
          <w:sz w:val="24"/>
          <w:szCs w:val="24"/>
        </w:rPr>
        <w:t>0am -</w:t>
      </w:r>
      <w:r w:rsidR="009201BB">
        <w:rPr>
          <w:b/>
          <w:snapToGrid w:val="0"/>
          <w:sz w:val="24"/>
          <w:szCs w:val="24"/>
        </w:rPr>
        <w:t xml:space="preserve"> 2</w:t>
      </w:r>
      <w:r>
        <w:rPr>
          <w:b/>
          <w:snapToGrid w:val="0"/>
          <w:sz w:val="24"/>
          <w:szCs w:val="24"/>
        </w:rPr>
        <w:t>:00pm daily</w:t>
      </w:r>
      <w:r>
        <w:rPr>
          <w:snapToGrid w:val="0"/>
          <w:sz w:val="24"/>
          <w:szCs w:val="24"/>
        </w:rPr>
        <w:t xml:space="preserve">   </w:t>
      </w:r>
    </w:p>
    <w:p w:rsidR="003D7A16" w:rsidRDefault="003D7A16" w:rsidP="006F7F16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Where:</w:t>
      </w:r>
      <w:r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>Homeland Heritage Park</w:t>
      </w:r>
      <w:r w:rsidR="00240235">
        <w:rPr>
          <w:b/>
          <w:snapToGrid w:val="0"/>
          <w:sz w:val="24"/>
          <w:szCs w:val="24"/>
        </w:rPr>
        <w:t>,</w:t>
      </w:r>
      <w:r w:rsidR="00A665A0">
        <w:rPr>
          <w:snapToGrid w:val="0"/>
          <w:sz w:val="24"/>
          <w:szCs w:val="24"/>
        </w:rPr>
        <w:t xml:space="preserve"> 578</w:t>
      </w:r>
      <w:r>
        <w:rPr>
          <w:snapToGrid w:val="0"/>
          <w:sz w:val="24"/>
          <w:szCs w:val="24"/>
        </w:rPr>
        <w:t xml:space="preserve"> Second Street,</w:t>
      </w:r>
      <w:r w:rsidR="00C6121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Homeland, F</w:t>
      </w:r>
      <w:r w:rsidR="0050015A">
        <w:rPr>
          <w:snapToGrid w:val="0"/>
          <w:sz w:val="24"/>
          <w:szCs w:val="24"/>
        </w:rPr>
        <w:t>L</w:t>
      </w:r>
      <w:r>
        <w:rPr>
          <w:snapToGrid w:val="0"/>
          <w:sz w:val="24"/>
          <w:szCs w:val="24"/>
        </w:rPr>
        <w:t xml:space="preserve"> 33847</w:t>
      </w:r>
      <w:r w:rsidR="006F7F16">
        <w:rPr>
          <w:snapToGrid w:val="0"/>
          <w:sz w:val="24"/>
          <w:szCs w:val="24"/>
        </w:rPr>
        <w:t xml:space="preserve">, </w:t>
      </w:r>
      <w:r w:rsidR="000E1A27">
        <w:rPr>
          <w:snapToGrid w:val="0"/>
          <w:sz w:val="24"/>
          <w:szCs w:val="24"/>
        </w:rPr>
        <w:t>(863</w:t>
      </w:r>
      <w:r w:rsidR="00A665A0">
        <w:rPr>
          <w:snapToGrid w:val="0"/>
          <w:sz w:val="24"/>
          <w:szCs w:val="24"/>
        </w:rPr>
        <w:t>) 647</w:t>
      </w:r>
      <w:r w:rsidR="00FC00E1">
        <w:rPr>
          <w:snapToGrid w:val="0"/>
          <w:sz w:val="24"/>
          <w:szCs w:val="24"/>
        </w:rPr>
        <w:t>-4716</w:t>
      </w:r>
      <w:r w:rsidR="00977186">
        <w:rPr>
          <w:snapToGrid w:val="0"/>
          <w:sz w:val="24"/>
          <w:szCs w:val="24"/>
        </w:rPr>
        <w:t xml:space="preserve"> </w:t>
      </w:r>
    </w:p>
    <w:p w:rsidR="00331F18" w:rsidRDefault="00331F18" w:rsidP="003D7A16">
      <w:pPr>
        <w:ind w:left="720" w:firstLine="720"/>
        <w:rPr>
          <w:snapToGrid w:val="0"/>
          <w:sz w:val="24"/>
          <w:szCs w:val="24"/>
        </w:rPr>
      </w:pPr>
    </w:p>
    <w:p w:rsidR="003D7A16" w:rsidRPr="00977186" w:rsidRDefault="003D7A16" w:rsidP="006B6680">
      <w:pPr>
        <w:ind w:left="1440"/>
        <w:jc w:val="center"/>
        <w:rPr>
          <w:b/>
          <w:snapToGrid w:val="0"/>
          <w:sz w:val="32"/>
          <w:szCs w:val="32"/>
          <w:u w:val="single"/>
        </w:rPr>
      </w:pPr>
      <w:r w:rsidRPr="006B6680">
        <w:rPr>
          <w:b/>
          <w:snapToGrid w:val="0"/>
          <w:sz w:val="32"/>
          <w:szCs w:val="32"/>
          <w:highlight w:val="yellow"/>
          <w:u w:val="single"/>
        </w:rPr>
        <w:t>Register NOW to attend this unique</w:t>
      </w:r>
      <w:r w:rsidR="00D66A58">
        <w:rPr>
          <w:b/>
          <w:snapToGrid w:val="0"/>
          <w:sz w:val="32"/>
          <w:szCs w:val="32"/>
          <w:highlight w:val="yellow"/>
          <w:u w:val="single"/>
        </w:rPr>
        <w:t xml:space="preserve"> and educational</w:t>
      </w:r>
      <w:r w:rsidRPr="006B6680">
        <w:rPr>
          <w:b/>
          <w:snapToGrid w:val="0"/>
          <w:sz w:val="32"/>
          <w:szCs w:val="32"/>
          <w:highlight w:val="yellow"/>
          <w:u w:val="single"/>
        </w:rPr>
        <w:t xml:space="preserve"> event!</w:t>
      </w:r>
    </w:p>
    <w:p w:rsidR="00213E06" w:rsidRPr="00331F18" w:rsidRDefault="00977186" w:rsidP="0050015A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Storytellers</w:t>
      </w:r>
      <w:r w:rsidR="003D7A16">
        <w:rPr>
          <w:b/>
          <w:snapToGrid w:val="0"/>
          <w:sz w:val="24"/>
          <w:szCs w:val="24"/>
        </w:rPr>
        <w:t xml:space="preserve">: </w:t>
      </w:r>
    </w:p>
    <w:p w:rsidR="003D7A16" w:rsidRDefault="003D7A16" w:rsidP="003D7A16">
      <w:pPr>
        <w:pStyle w:val="BodyTextIndent"/>
        <w:ind w:left="1440" w:firstLine="0"/>
        <w:rPr>
          <w:sz w:val="24"/>
          <w:szCs w:val="24"/>
        </w:rPr>
      </w:pPr>
      <w:r w:rsidRPr="00977186">
        <w:rPr>
          <w:b/>
          <w:sz w:val="24"/>
          <w:szCs w:val="24"/>
        </w:rPr>
        <w:t>State and Local Tellers</w:t>
      </w:r>
      <w:r w:rsidR="0097718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66BB">
        <w:rPr>
          <w:sz w:val="24"/>
          <w:szCs w:val="24"/>
        </w:rPr>
        <w:t>Connie Trama and</w:t>
      </w:r>
      <w:r w:rsidR="00FC66BB" w:rsidRPr="003071F2">
        <w:rPr>
          <w:sz w:val="24"/>
          <w:szCs w:val="24"/>
        </w:rPr>
        <w:t xml:space="preserve"> </w:t>
      </w:r>
      <w:r w:rsidR="00FC66BB">
        <w:rPr>
          <w:sz w:val="24"/>
          <w:szCs w:val="24"/>
        </w:rPr>
        <w:t xml:space="preserve">Linda Chancey as </w:t>
      </w:r>
      <w:r w:rsidR="00FC66BB" w:rsidRPr="00FC66BB">
        <w:rPr>
          <w:sz w:val="24"/>
          <w:szCs w:val="24"/>
          <w:u w:val="single"/>
        </w:rPr>
        <w:t>Sing N Tell</w:t>
      </w:r>
      <w:r w:rsidR="00FC66BB">
        <w:rPr>
          <w:sz w:val="24"/>
          <w:szCs w:val="24"/>
        </w:rPr>
        <w:t xml:space="preserve">, Kim Rivers and Nancy Rockford as </w:t>
      </w:r>
      <w:r w:rsidR="00FC66BB" w:rsidRPr="00FC66BB">
        <w:rPr>
          <w:sz w:val="24"/>
          <w:szCs w:val="24"/>
          <w:u w:val="single"/>
        </w:rPr>
        <w:t>Story Music</w:t>
      </w:r>
      <w:r w:rsidR="00FC66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Carrie Sue </w:t>
      </w:r>
      <w:r w:rsidR="00FC66BB">
        <w:rPr>
          <w:sz w:val="24"/>
          <w:szCs w:val="24"/>
        </w:rPr>
        <w:t>Aver</w:t>
      </w:r>
      <w:r>
        <w:rPr>
          <w:sz w:val="24"/>
          <w:szCs w:val="24"/>
        </w:rPr>
        <w:t xml:space="preserve">, </w:t>
      </w:r>
      <w:r w:rsidR="00D66A58">
        <w:rPr>
          <w:sz w:val="24"/>
          <w:szCs w:val="24"/>
        </w:rPr>
        <w:t>Pat Nease</w:t>
      </w:r>
      <w:r w:rsidR="00C6121D">
        <w:rPr>
          <w:sz w:val="24"/>
          <w:szCs w:val="24"/>
        </w:rPr>
        <w:t xml:space="preserve">, </w:t>
      </w:r>
      <w:r w:rsidR="000E1A27">
        <w:rPr>
          <w:sz w:val="24"/>
          <w:szCs w:val="24"/>
        </w:rPr>
        <w:t>Hank Mat</w:t>
      </w:r>
      <w:r w:rsidR="003554EF">
        <w:rPr>
          <w:sz w:val="24"/>
          <w:szCs w:val="24"/>
        </w:rPr>
        <w:t>tson</w:t>
      </w:r>
      <w:r>
        <w:rPr>
          <w:sz w:val="24"/>
          <w:szCs w:val="24"/>
        </w:rPr>
        <w:t>,</w:t>
      </w:r>
      <w:r w:rsidR="009201BB">
        <w:rPr>
          <w:sz w:val="24"/>
          <w:szCs w:val="24"/>
        </w:rPr>
        <w:t xml:space="preserve"> Tamara Green</w:t>
      </w:r>
      <w:r w:rsidR="000E1A27">
        <w:rPr>
          <w:sz w:val="24"/>
          <w:szCs w:val="24"/>
        </w:rPr>
        <w:t xml:space="preserve">, </w:t>
      </w:r>
      <w:r w:rsidR="009201BB">
        <w:rPr>
          <w:sz w:val="24"/>
          <w:szCs w:val="24"/>
        </w:rPr>
        <w:t>Katie Adams,</w:t>
      </w:r>
      <w:r w:rsidR="003071F2">
        <w:rPr>
          <w:sz w:val="24"/>
          <w:szCs w:val="24"/>
        </w:rPr>
        <w:t xml:space="preserve"> </w:t>
      </w:r>
      <w:r w:rsidR="0097429F">
        <w:rPr>
          <w:sz w:val="24"/>
          <w:szCs w:val="24"/>
        </w:rPr>
        <w:t>Cheryl Floyd</w:t>
      </w:r>
      <w:r w:rsidR="00B736DD">
        <w:rPr>
          <w:sz w:val="24"/>
          <w:szCs w:val="24"/>
        </w:rPr>
        <w:t xml:space="preserve">, Mitchell O’Rear, Melissa Causey, </w:t>
      </w:r>
      <w:r w:rsidR="00192CF0" w:rsidRPr="00192CF0">
        <w:rPr>
          <w:sz w:val="24"/>
          <w:szCs w:val="24"/>
        </w:rPr>
        <w:t>Mark Ko</w:t>
      </w:r>
      <w:r w:rsidR="0097429F">
        <w:rPr>
          <w:sz w:val="24"/>
          <w:szCs w:val="24"/>
        </w:rPr>
        <w:t>r</w:t>
      </w:r>
      <w:r w:rsidR="00192CF0" w:rsidRPr="00192CF0">
        <w:rPr>
          <w:sz w:val="24"/>
          <w:szCs w:val="24"/>
        </w:rPr>
        <w:t>uschak</w:t>
      </w:r>
      <w:r w:rsidR="0097429F">
        <w:rPr>
          <w:sz w:val="24"/>
          <w:szCs w:val="24"/>
        </w:rPr>
        <w:t>,</w:t>
      </w:r>
      <w:r w:rsidR="00FC66BB">
        <w:rPr>
          <w:sz w:val="24"/>
          <w:szCs w:val="24"/>
        </w:rPr>
        <w:t xml:space="preserve"> </w:t>
      </w:r>
      <w:r w:rsidR="0097429F">
        <w:rPr>
          <w:sz w:val="24"/>
          <w:szCs w:val="24"/>
        </w:rPr>
        <w:t>Judge Nelson Bailey, Frank Thomas, Robin Schulte, Jim Mitt</w:t>
      </w:r>
      <w:r w:rsidR="00CC10D5">
        <w:rPr>
          <w:sz w:val="24"/>
          <w:szCs w:val="24"/>
        </w:rPr>
        <w:t>elstadt</w:t>
      </w:r>
      <w:r w:rsidR="00A74D5F">
        <w:rPr>
          <w:sz w:val="24"/>
          <w:szCs w:val="24"/>
        </w:rPr>
        <w:t>,</w:t>
      </w:r>
      <w:r w:rsidR="003554EF">
        <w:rPr>
          <w:sz w:val="24"/>
          <w:szCs w:val="24"/>
        </w:rPr>
        <w:t xml:space="preserve"> </w:t>
      </w:r>
      <w:r w:rsidR="00977186">
        <w:rPr>
          <w:sz w:val="24"/>
          <w:szCs w:val="24"/>
        </w:rPr>
        <w:t xml:space="preserve">and </w:t>
      </w:r>
      <w:r w:rsidR="000E1A27" w:rsidRPr="00FC66BB">
        <w:rPr>
          <w:sz w:val="24"/>
          <w:szCs w:val="24"/>
          <w:u w:val="single"/>
        </w:rPr>
        <w:t>Youthful Voices</w:t>
      </w:r>
      <w:r w:rsidR="00971DD0" w:rsidRPr="00FC66BB">
        <w:rPr>
          <w:sz w:val="24"/>
          <w:szCs w:val="24"/>
          <w:u w:val="single"/>
        </w:rPr>
        <w:t>:</w:t>
      </w:r>
      <w:r w:rsidR="00977186">
        <w:rPr>
          <w:sz w:val="24"/>
          <w:szCs w:val="24"/>
        </w:rPr>
        <w:t xml:space="preserve"> students from Polk County</w:t>
      </w:r>
      <w:r w:rsidR="00A665A0">
        <w:rPr>
          <w:sz w:val="24"/>
          <w:szCs w:val="24"/>
        </w:rPr>
        <w:t xml:space="preserve"> Schools</w:t>
      </w:r>
    </w:p>
    <w:p w:rsidR="00065DA7" w:rsidRPr="00065DA7" w:rsidRDefault="00065DA7" w:rsidP="00065DA7">
      <w:pPr>
        <w:pStyle w:val="BodyTextIndent"/>
        <w:ind w:left="1440" w:firstLine="0"/>
        <w:jc w:val="center"/>
        <w:rPr>
          <w:b/>
          <w:sz w:val="24"/>
          <w:szCs w:val="24"/>
        </w:rPr>
      </w:pPr>
      <w:r w:rsidRPr="00065DA7">
        <w:rPr>
          <w:b/>
          <w:sz w:val="24"/>
          <w:szCs w:val="24"/>
        </w:rPr>
        <w:t>Storytelling reinforces dozens of Florida FCAT Skills</w:t>
      </w:r>
    </w:p>
    <w:p w:rsidR="00977186" w:rsidRPr="00065DA7" w:rsidRDefault="00977186" w:rsidP="00065DA7">
      <w:pPr>
        <w:pStyle w:val="BodyTextIndent"/>
        <w:ind w:left="1440" w:firstLine="0"/>
        <w:jc w:val="center"/>
        <w:rPr>
          <w:b/>
          <w:sz w:val="24"/>
          <w:szCs w:val="24"/>
        </w:rPr>
      </w:pPr>
    </w:p>
    <w:p w:rsidR="00956D64" w:rsidRDefault="00977186" w:rsidP="006B6680">
      <w:pPr>
        <w:pStyle w:val="BodyTextIndent"/>
        <w:ind w:left="1440" w:hanging="144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Venues:</w:t>
      </w:r>
      <w:r>
        <w:rPr>
          <w:b/>
          <w:snapToGrid w:val="0"/>
          <w:sz w:val="24"/>
          <w:szCs w:val="24"/>
        </w:rPr>
        <w:tab/>
      </w:r>
      <w:r w:rsidR="003D7A16">
        <w:rPr>
          <w:b/>
          <w:snapToGrid w:val="0"/>
          <w:sz w:val="24"/>
          <w:szCs w:val="24"/>
        </w:rPr>
        <w:t xml:space="preserve"> </w:t>
      </w:r>
      <w:r w:rsidR="00A74D5F">
        <w:rPr>
          <w:i/>
          <w:sz w:val="24"/>
          <w:szCs w:val="24"/>
        </w:rPr>
        <w:t xml:space="preserve">Storytellers, </w:t>
      </w:r>
      <w:r w:rsidR="003D7A16" w:rsidRPr="00C6121D">
        <w:rPr>
          <w:i/>
          <w:sz w:val="24"/>
          <w:szCs w:val="24"/>
        </w:rPr>
        <w:t>Florida Crafters</w:t>
      </w:r>
      <w:r w:rsidR="003D7A16">
        <w:rPr>
          <w:sz w:val="24"/>
          <w:szCs w:val="24"/>
        </w:rPr>
        <w:t xml:space="preserve"> </w:t>
      </w:r>
      <w:r w:rsidR="00A74D5F">
        <w:rPr>
          <w:sz w:val="24"/>
          <w:szCs w:val="24"/>
        </w:rPr>
        <w:t>and</w:t>
      </w:r>
      <w:r>
        <w:rPr>
          <w:sz w:val="24"/>
          <w:szCs w:val="24"/>
        </w:rPr>
        <w:t xml:space="preserve"> local </w:t>
      </w:r>
      <w:r w:rsidR="003D7A16" w:rsidRPr="00C6121D">
        <w:rPr>
          <w:i/>
          <w:sz w:val="24"/>
          <w:szCs w:val="24"/>
        </w:rPr>
        <w:t>Food Vendors</w:t>
      </w:r>
      <w:r w:rsidR="00240235">
        <w:rPr>
          <w:sz w:val="24"/>
          <w:szCs w:val="24"/>
        </w:rPr>
        <w:t>.</w:t>
      </w:r>
      <w:r w:rsidR="003D7A16">
        <w:rPr>
          <w:sz w:val="24"/>
          <w:szCs w:val="24"/>
        </w:rPr>
        <w:t xml:space="preserve"> </w:t>
      </w:r>
      <w:r>
        <w:rPr>
          <w:sz w:val="24"/>
          <w:szCs w:val="24"/>
        </w:rPr>
        <w:t>The historic buildings of the park</w:t>
      </w:r>
      <w:r w:rsidR="006B6680">
        <w:rPr>
          <w:sz w:val="24"/>
          <w:szCs w:val="24"/>
        </w:rPr>
        <w:t xml:space="preserve"> are </w:t>
      </w:r>
      <w:r w:rsidR="00A665A0">
        <w:rPr>
          <w:sz w:val="24"/>
          <w:szCs w:val="24"/>
        </w:rPr>
        <w:t xml:space="preserve">open </w:t>
      </w:r>
      <w:r w:rsidR="00D66A58">
        <w:rPr>
          <w:sz w:val="24"/>
          <w:szCs w:val="24"/>
        </w:rPr>
        <w:t>for viewing</w:t>
      </w:r>
      <w:r w:rsidR="00A665A0">
        <w:rPr>
          <w:sz w:val="24"/>
          <w:szCs w:val="24"/>
        </w:rPr>
        <w:t>.</w:t>
      </w:r>
      <w:r w:rsidR="00726B01">
        <w:rPr>
          <w:sz w:val="24"/>
          <w:szCs w:val="24"/>
        </w:rPr>
        <w:t xml:space="preserve"> Whip cracking demonstration along with an explanation of “What is a Florida Cracker</w:t>
      </w:r>
      <w:r w:rsidR="00971DD0">
        <w:rPr>
          <w:sz w:val="24"/>
          <w:szCs w:val="24"/>
        </w:rPr>
        <w:t>.</w:t>
      </w:r>
      <w:r w:rsidR="00726B01">
        <w:rPr>
          <w:sz w:val="24"/>
          <w:szCs w:val="24"/>
        </w:rPr>
        <w:t>”</w:t>
      </w:r>
      <w:r w:rsidR="00956D64">
        <w:rPr>
          <w:sz w:val="24"/>
          <w:szCs w:val="24"/>
        </w:rPr>
        <w:t xml:space="preserve"> </w:t>
      </w:r>
      <w:r w:rsidR="00971DD0">
        <w:rPr>
          <w:sz w:val="24"/>
          <w:szCs w:val="24"/>
        </w:rPr>
        <w:t xml:space="preserve"> </w:t>
      </w:r>
      <w:r w:rsidR="006B6680" w:rsidRPr="00F574D8">
        <w:rPr>
          <w:snapToGrid w:val="0"/>
          <w:sz w:val="24"/>
          <w:szCs w:val="24"/>
        </w:rPr>
        <w:t>Florida Frontiersmen will have a small camp set up with demonstrations.</w:t>
      </w:r>
    </w:p>
    <w:p w:rsidR="00977186" w:rsidRDefault="00977186" w:rsidP="006B6680">
      <w:pPr>
        <w:pStyle w:val="BodyTextIndent"/>
        <w:ind w:left="1440" w:hanging="1440"/>
      </w:pPr>
      <w:r>
        <w:tab/>
      </w:r>
      <w:r>
        <w:rPr>
          <w:snapToGrid w:val="0"/>
        </w:rPr>
        <w:t xml:space="preserve"> </w:t>
      </w:r>
    </w:p>
    <w:p w:rsidR="003D7A16" w:rsidRDefault="003D7A16" w:rsidP="003D7A1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Cost:</w:t>
      </w:r>
      <w:r>
        <w:rPr>
          <w:snapToGrid w:val="0"/>
          <w:sz w:val="24"/>
          <w:szCs w:val="24"/>
        </w:rPr>
        <w:t xml:space="preserve">       </w:t>
      </w:r>
      <w:r>
        <w:rPr>
          <w:snapToGrid w:val="0"/>
          <w:sz w:val="24"/>
          <w:szCs w:val="24"/>
        </w:rPr>
        <w:tab/>
        <w:t xml:space="preserve">Students </w:t>
      </w:r>
      <w:r>
        <w:rPr>
          <w:b/>
          <w:snapToGrid w:val="0"/>
          <w:sz w:val="24"/>
          <w:szCs w:val="24"/>
        </w:rPr>
        <w:t>$4</w:t>
      </w:r>
      <w:r>
        <w:rPr>
          <w:snapToGrid w:val="0"/>
          <w:sz w:val="24"/>
          <w:szCs w:val="24"/>
        </w:rPr>
        <w:t xml:space="preserve"> - Teachers </w:t>
      </w:r>
      <w:r>
        <w:rPr>
          <w:b/>
          <w:snapToGrid w:val="0"/>
          <w:sz w:val="24"/>
          <w:szCs w:val="24"/>
        </w:rPr>
        <w:t>Free</w:t>
      </w:r>
      <w:r>
        <w:rPr>
          <w:snapToGrid w:val="0"/>
          <w:sz w:val="24"/>
          <w:szCs w:val="24"/>
        </w:rPr>
        <w:t xml:space="preserve"> - Bus Driver </w:t>
      </w:r>
      <w:r>
        <w:rPr>
          <w:b/>
          <w:snapToGrid w:val="0"/>
          <w:sz w:val="24"/>
          <w:szCs w:val="24"/>
        </w:rPr>
        <w:t>Free</w:t>
      </w:r>
      <w:r>
        <w:rPr>
          <w:snapToGrid w:val="0"/>
          <w:sz w:val="24"/>
          <w:szCs w:val="24"/>
        </w:rPr>
        <w:t xml:space="preserve"> – Chaperones </w:t>
      </w:r>
      <w:r>
        <w:rPr>
          <w:b/>
          <w:snapToGrid w:val="0"/>
          <w:sz w:val="24"/>
          <w:szCs w:val="24"/>
        </w:rPr>
        <w:t xml:space="preserve">Free - </w:t>
      </w:r>
      <w:r>
        <w:rPr>
          <w:snapToGrid w:val="0"/>
          <w:sz w:val="24"/>
          <w:szCs w:val="24"/>
        </w:rPr>
        <w:t xml:space="preserve">Extra Adults - </w:t>
      </w:r>
      <w:r>
        <w:rPr>
          <w:b/>
          <w:snapToGrid w:val="0"/>
          <w:sz w:val="24"/>
          <w:szCs w:val="24"/>
        </w:rPr>
        <w:t>$6</w:t>
      </w:r>
    </w:p>
    <w:p w:rsidR="003D7A16" w:rsidRDefault="003D7A16" w:rsidP="003D7A16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  <w:t>T-Shirts will</w:t>
      </w:r>
      <w:r w:rsidR="006F7F16">
        <w:rPr>
          <w:b/>
          <w:snapToGrid w:val="0"/>
          <w:sz w:val="24"/>
          <w:szCs w:val="24"/>
        </w:rPr>
        <w:t xml:space="preserve"> be available for purchase at </w:t>
      </w:r>
      <w:r w:rsidR="006F7F16" w:rsidRPr="006F7F16">
        <w:rPr>
          <w:b/>
          <w:snapToGrid w:val="0"/>
          <w:sz w:val="24"/>
          <w:szCs w:val="24"/>
          <w:highlight w:val="yellow"/>
        </w:rPr>
        <w:t>$7</w:t>
      </w:r>
      <w:r w:rsidRPr="006F7F16">
        <w:rPr>
          <w:b/>
          <w:snapToGrid w:val="0"/>
          <w:sz w:val="24"/>
          <w:szCs w:val="24"/>
          <w:highlight w:val="yellow"/>
        </w:rPr>
        <w:t xml:space="preserve">.00 </w:t>
      </w:r>
      <w:r w:rsidR="006F7F16" w:rsidRPr="006F7F16">
        <w:rPr>
          <w:b/>
          <w:snapToGrid w:val="0"/>
          <w:sz w:val="24"/>
          <w:szCs w:val="24"/>
          <w:highlight w:val="yellow"/>
        </w:rPr>
        <w:t>for</w:t>
      </w:r>
      <w:r w:rsidRPr="006F7F16">
        <w:rPr>
          <w:b/>
          <w:snapToGrid w:val="0"/>
          <w:sz w:val="24"/>
          <w:szCs w:val="24"/>
          <w:highlight w:val="yellow"/>
        </w:rPr>
        <w:t xml:space="preserve"> youth</w:t>
      </w:r>
      <w:r w:rsidR="006F7F16" w:rsidRPr="006F7F16">
        <w:rPr>
          <w:b/>
          <w:snapToGrid w:val="0"/>
          <w:sz w:val="24"/>
          <w:szCs w:val="24"/>
          <w:highlight w:val="yellow"/>
        </w:rPr>
        <w:t xml:space="preserve"> </w:t>
      </w:r>
      <w:r w:rsidRPr="006F7F16">
        <w:rPr>
          <w:b/>
          <w:snapToGrid w:val="0"/>
          <w:sz w:val="24"/>
          <w:szCs w:val="24"/>
          <w:highlight w:val="yellow"/>
        </w:rPr>
        <w:t>and</w:t>
      </w:r>
      <w:r w:rsidR="006F7F16" w:rsidRPr="006F7F16">
        <w:rPr>
          <w:b/>
          <w:snapToGrid w:val="0"/>
          <w:sz w:val="24"/>
          <w:szCs w:val="24"/>
          <w:highlight w:val="yellow"/>
        </w:rPr>
        <w:t xml:space="preserve"> $10.00</w:t>
      </w:r>
      <w:r w:rsidRPr="006F7F16">
        <w:rPr>
          <w:b/>
          <w:snapToGrid w:val="0"/>
          <w:sz w:val="24"/>
          <w:szCs w:val="24"/>
          <w:highlight w:val="yellow"/>
        </w:rPr>
        <w:t xml:space="preserve"> </w:t>
      </w:r>
      <w:r w:rsidR="00971DD0">
        <w:rPr>
          <w:b/>
          <w:snapToGrid w:val="0"/>
          <w:sz w:val="24"/>
          <w:szCs w:val="24"/>
          <w:highlight w:val="yellow"/>
        </w:rPr>
        <w:t xml:space="preserve">for </w:t>
      </w:r>
      <w:r w:rsidRPr="006F7F16">
        <w:rPr>
          <w:b/>
          <w:snapToGrid w:val="0"/>
          <w:sz w:val="24"/>
          <w:szCs w:val="24"/>
          <w:highlight w:val="yellow"/>
        </w:rPr>
        <w:t>adult sizes</w:t>
      </w:r>
    </w:p>
    <w:p w:rsidR="003D7A16" w:rsidRDefault="003D7A16" w:rsidP="003D7A16">
      <w:pPr>
        <w:pStyle w:val="CharStyle3"/>
        <w:spacing w:line="252" w:lineRule="atLeast"/>
        <w:ind w:right="120"/>
        <w:rPr>
          <w:b w:val="0"/>
          <w:bCs w:val="0"/>
          <w:snapToGrid w:val="0"/>
          <w:color w:val="auto"/>
          <w:sz w:val="24"/>
          <w:szCs w:val="24"/>
        </w:rPr>
      </w:pPr>
    </w:p>
    <w:p w:rsidR="003D7A16" w:rsidRDefault="003D7A16" w:rsidP="003D7A16">
      <w:pPr>
        <w:pStyle w:val="CharStyle3"/>
        <w:spacing w:line="252" w:lineRule="atLeast"/>
        <w:ind w:right="120"/>
        <w:rPr>
          <w:u w:val="single"/>
        </w:rPr>
      </w:pPr>
      <w:r>
        <w:t xml:space="preserve">Name of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Teacher or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7A16" w:rsidRDefault="003D7A16" w:rsidP="003D7A16">
      <w:pPr>
        <w:pStyle w:val="CharStyle4"/>
        <w:spacing w:line="252" w:lineRule="atLeast"/>
        <w:ind w:right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</w:p>
    <w:p w:rsidR="003D7A16" w:rsidRDefault="003D7A16" w:rsidP="003D7A16">
      <w:pPr>
        <w:pStyle w:val="CharStyle4"/>
        <w:spacing w:line="252" w:lineRule="atLeast"/>
        <w:ind w:right="120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FRIDAY </w:t>
      </w:r>
      <w:r>
        <w:rPr>
          <w:b/>
          <w:bCs/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>Number of students: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none"/>
        </w:rPr>
        <w:t xml:space="preserve">@ </w:t>
      </w:r>
      <w:r>
        <w:rPr>
          <w:b/>
          <w:sz w:val="24"/>
          <w:szCs w:val="24"/>
          <w:u w:val="none"/>
        </w:rPr>
        <w:t>$ 4.00</w:t>
      </w:r>
    </w:p>
    <w:p w:rsidR="003D7A16" w:rsidRDefault="003D7A16" w:rsidP="003D7A16">
      <w:pPr>
        <w:pStyle w:val="CharStyle4"/>
        <w:spacing w:line="252" w:lineRule="atLeast"/>
        <w:ind w:left="840" w:right="120" w:firstLine="600"/>
        <w:rPr>
          <w:b/>
          <w:bCs/>
          <w:sz w:val="24"/>
          <w:szCs w:val="24"/>
          <w:u w:val="none"/>
        </w:rPr>
      </w:pPr>
      <w:r>
        <w:rPr>
          <w:sz w:val="24"/>
          <w:szCs w:val="24"/>
          <w:u w:val="none"/>
        </w:rPr>
        <w:t>One Teacher, one Bus Driver: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0E1">
        <w:rPr>
          <w:sz w:val="24"/>
          <w:szCs w:val="24"/>
          <w:u w:val="none"/>
        </w:rPr>
        <w:t>@ FREE</w:t>
      </w:r>
    </w:p>
    <w:p w:rsidR="003D7A16" w:rsidRDefault="003D7A16" w:rsidP="003D7A16">
      <w:pPr>
        <w:pStyle w:val="CharStyle8"/>
        <w:spacing w:line="228" w:lineRule="atLeast"/>
        <w:ind w:left="840" w:right="120" w:firstLine="6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One Chaperone </w:t>
      </w:r>
      <w:r w:rsidRPr="00D66A58">
        <w:rPr>
          <w:i/>
          <w:sz w:val="24"/>
          <w:szCs w:val="24"/>
        </w:rPr>
        <w:t>per 10 students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C00E1">
        <w:rPr>
          <w:sz w:val="24"/>
          <w:szCs w:val="24"/>
        </w:rPr>
        <w:t>@ FREE</w:t>
      </w:r>
    </w:p>
    <w:p w:rsidR="003D7A16" w:rsidRDefault="003D7A16" w:rsidP="003D7A16">
      <w:pPr>
        <w:pStyle w:val="CharStyle8"/>
        <w:spacing w:line="228" w:lineRule="atLeast"/>
        <w:ind w:left="840" w:right="120" w:firstLine="60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Total $ due (may be paid at gate by P.O., check or cash)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D66A58" w:rsidRDefault="00D66A58" w:rsidP="003D7A16">
      <w:pPr>
        <w:pStyle w:val="CharStyle8"/>
        <w:spacing w:line="228" w:lineRule="atLeast"/>
        <w:ind w:left="840" w:right="120" w:firstLine="600"/>
        <w:rPr>
          <w:b/>
          <w:bCs/>
          <w:sz w:val="24"/>
          <w:szCs w:val="24"/>
          <w:u w:val="single"/>
        </w:rPr>
      </w:pPr>
    </w:p>
    <w:p w:rsidR="002A625C" w:rsidRDefault="00B428CB" w:rsidP="00971DD0">
      <w:pPr>
        <w:pStyle w:val="CharStyle8"/>
        <w:spacing w:line="228" w:lineRule="atLeast"/>
        <w:ind w:right="120"/>
        <w:rPr>
          <w:rFonts w:ascii="NewZurica" w:hAnsi="NewZurica" w:cs="NewZurica"/>
          <w:sz w:val="24"/>
          <w:szCs w:val="24"/>
        </w:rPr>
      </w:pPr>
      <w:r w:rsidRPr="00B428CB">
        <w:rPr>
          <w:rFonts w:ascii="NewZurica" w:hAnsi="NewZurica" w:cs="NewZurica"/>
          <w:b/>
          <w:sz w:val="24"/>
          <w:szCs w:val="24"/>
        </w:rPr>
        <w:t>Bus Fees:</w:t>
      </w:r>
      <w:r>
        <w:rPr>
          <w:rFonts w:ascii="NewZurica" w:hAnsi="NewZurica" w:cs="NewZurica"/>
          <w:b/>
          <w:sz w:val="24"/>
          <w:szCs w:val="24"/>
        </w:rPr>
        <w:t xml:space="preserve"> </w:t>
      </w:r>
      <w:r w:rsidR="00D66A58">
        <w:rPr>
          <w:rFonts w:ascii="NewZurica" w:hAnsi="NewZurica" w:cs="NewZurica"/>
          <w:sz w:val="24"/>
          <w:szCs w:val="24"/>
        </w:rPr>
        <w:tab/>
      </w:r>
      <w:r w:rsidR="002A625C" w:rsidRPr="00F64D9B">
        <w:rPr>
          <w:rFonts w:ascii="NewZurica" w:hAnsi="NewZurica" w:cs="NewZurica"/>
          <w:sz w:val="24"/>
          <w:szCs w:val="24"/>
          <w:highlight w:val="yellow"/>
        </w:rPr>
        <w:t>Contact us if you need assistance with bus fees</w:t>
      </w:r>
      <w:r w:rsidR="00A74D5F">
        <w:rPr>
          <w:rFonts w:ascii="NewZurica" w:hAnsi="NewZurica" w:cs="NewZurica"/>
          <w:sz w:val="24"/>
          <w:szCs w:val="24"/>
          <w:highlight w:val="yellow"/>
        </w:rPr>
        <w:t>;</w:t>
      </w:r>
      <w:r w:rsidR="002A625C" w:rsidRPr="00F64D9B">
        <w:rPr>
          <w:rFonts w:ascii="NewZurica" w:hAnsi="NewZurica" w:cs="NewZurica"/>
          <w:sz w:val="24"/>
          <w:szCs w:val="24"/>
          <w:highlight w:val="yellow"/>
        </w:rPr>
        <w:t xml:space="preserve"> we may be able to help you.</w:t>
      </w:r>
      <w:r w:rsidR="00971DD0">
        <w:rPr>
          <w:rFonts w:ascii="NewZurica" w:hAnsi="NewZurica" w:cs="NewZurica"/>
          <w:sz w:val="24"/>
          <w:szCs w:val="24"/>
          <w:highlight w:val="yellow"/>
        </w:rPr>
        <w:t xml:space="preserve">  </w:t>
      </w:r>
      <w:r w:rsidR="0050015A">
        <w:rPr>
          <w:rFonts w:ascii="NewZurica" w:hAnsi="NewZurica" w:cs="NewZurica"/>
          <w:sz w:val="24"/>
          <w:szCs w:val="24"/>
          <w:highlight w:val="yellow"/>
        </w:rPr>
        <w:t xml:space="preserve">We will have a </w:t>
      </w:r>
      <w:r w:rsidR="0050015A" w:rsidRPr="0050015A">
        <w:rPr>
          <w:rFonts w:ascii="NewZurica" w:hAnsi="NewZurica" w:cs="NewZurica"/>
          <w:sz w:val="24"/>
          <w:szCs w:val="24"/>
          <w:highlight w:val="yellow"/>
        </w:rPr>
        <w:t>limited number of bus money grants available.</w:t>
      </w:r>
      <w:r w:rsidR="002A625C">
        <w:rPr>
          <w:rFonts w:ascii="NewZurica" w:hAnsi="NewZurica" w:cs="NewZurica"/>
          <w:sz w:val="24"/>
          <w:szCs w:val="24"/>
        </w:rPr>
        <w:tab/>
      </w:r>
    </w:p>
    <w:p w:rsidR="002A625C" w:rsidRPr="00B428CB" w:rsidRDefault="002A625C" w:rsidP="00B428CB">
      <w:pPr>
        <w:pStyle w:val="CharStyle8"/>
        <w:spacing w:line="228" w:lineRule="atLeast"/>
        <w:ind w:right="120"/>
        <w:rPr>
          <w:rFonts w:ascii="NewZurica" w:hAnsi="NewZurica" w:cs="NewZurica"/>
          <w:sz w:val="24"/>
          <w:szCs w:val="24"/>
        </w:rPr>
      </w:pPr>
    </w:p>
    <w:p w:rsidR="003D7A16" w:rsidRDefault="003D7A16" w:rsidP="003D7A16">
      <w:pPr>
        <w:pStyle w:val="Heading2"/>
        <w:rPr>
          <w:sz w:val="24"/>
          <w:szCs w:val="24"/>
        </w:rPr>
      </w:pPr>
      <w:r>
        <w:rPr>
          <w:sz w:val="24"/>
          <w:szCs w:val="24"/>
          <w:u w:val="single"/>
        </w:rPr>
        <w:t>Can your students participate</w:t>
      </w:r>
      <w:r w:rsidR="00A665A0">
        <w:rPr>
          <w:sz w:val="24"/>
          <w:szCs w:val="24"/>
          <w:u w:val="single"/>
        </w:rPr>
        <w:t xml:space="preserve">?  </w:t>
      </w:r>
    </w:p>
    <w:p w:rsidR="003D7A16" w:rsidRPr="005425E4" w:rsidRDefault="003D7A16" w:rsidP="005425E4">
      <w:pPr>
        <w:ind w:left="1440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Yes!  </w:t>
      </w:r>
      <w:r>
        <w:rPr>
          <w:b/>
          <w:snapToGrid w:val="0"/>
          <w:sz w:val="24"/>
          <w:szCs w:val="24"/>
        </w:rPr>
        <w:t>Youthful Voices</w:t>
      </w:r>
      <w:r>
        <w:rPr>
          <w:snapToGrid w:val="0"/>
          <w:sz w:val="24"/>
          <w:szCs w:val="24"/>
        </w:rPr>
        <w:t>—student tellers—have become an integral part of local, state, and national storytelling.</w:t>
      </w:r>
      <w:r w:rsidR="00977186">
        <w:rPr>
          <w:snapToGrid w:val="0"/>
          <w:sz w:val="24"/>
          <w:szCs w:val="24"/>
        </w:rPr>
        <w:t xml:space="preserve"> St</w:t>
      </w:r>
      <w:r w:rsidR="00240235">
        <w:rPr>
          <w:snapToGrid w:val="0"/>
          <w:sz w:val="24"/>
          <w:szCs w:val="24"/>
        </w:rPr>
        <w:t>udent tellers are welcome</w:t>
      </w:r>
      <w:r w:rsidR="00977186">
        <w:rPr>
          <w:snapToGrid w:val="0"/>
          <w:sz w:val="24"/>
          <w:szCs w:val="24"/>
        </w:rPr>
        <w:t xml:space="preserve">; </w:t>
      </w:r>
      <w:r w:rsidR="006B6680">
        <w:rPr>
          <w:b/>
          <w:bCs/>
          <w:snapToGrid w:val="0"/>
          <w:sz w:val="24"/>
          <w:szCs w:val="24"/>
          <w:u w:val="single"/>
        </w:rPr>
        <w:t xml:space="preserve">Friday October </w:t>
      </w:r>
      <w:r w:rsidR="00D66A58">
        <w:rPr>
          <w:b/>
          <w:bCs/>
          <w:snapToGrid w:val="0"/>
          <w:sz w:val="24"/>
          <w:szCs w:val="24"/>
          <w:u w:val="single"/>
        </w:rPr>
        <w:t>1</w:t>
      </w:r>
      <w:r w:rsidR="0097429F">
        <w:rPr>
          <w:b/>
          <w:bCs/>
          <w:snapToGrid w:val="0"/>
          <w:sz w:val="24"/>
          <w:szCs w:val="24"/>
          <w:u w:val="single"/>
        </w:rPr>
        <w:t>1</w:t>
      </w:r>
      <w:r>
        <w:rPr>
          <w:b/>
          <w:bCs/>
          <w:snapToGrid w:val="0"/>
          <w:sz w:val="24"/>
          <w:szCs w:val="24"/>
          <w:u w:val="single"/>
          <w:vertAlign w:val="superscript"/>
        </w:rPr>
        <w:t>th</w:t>
      </w:r>
      <w:r>
        <w:rPr>
          <w:b/>
          <w:bCs/>
          <w:snapToGrid w:val="0"/>
          <w:sz w:val="24"/>
          <w:szCs w:val="24"/>
          <w:u w:val="single"/>
        </w:rPr>
        <w:t xml:space="preserve"> </w:t>
      </w:r>
      <w:r w:rsidR="00240235">
        <w:rPr>
          <w:b/>
          <w:bCs/>
          <w:snapToGrid w:val="0"/>
          <w:sz w:val="24"/>
          <w:szCs w:val="24"/>
          <w:u w:val="single"/>
        </w:rPr>
        <w:t>and</w:t>
      </w:r>
      <w:r w:rsidR="0017399F">
        <w:rPr>
          <w:b/>
          <w:bCs/>
          <w:snapToGrid w:val="0"/>
          <w:sz w:val="24"/>
          <w:szCs w:val="24"/>
          <w:u w:val="single"/>
        </w:rPr>
        <w:t>/</w:t>
      </w:r>
      <w:r w:rsidR="00240235">
        <w:rPr>
          <w:b/>
          <w:bCs/>
          <w:snapToGrid w:val="0"/>
          <w:sz w:val="24"/>
          <w:szCs w:val="24"/>
          <w:u w:val="single"/>
        </w:rPr>
        <w:t>or</w:t>
      </w:r>
      <w:r w:rsidR="00A665A0">
        <w:rPr>
          <w:b/>
          <w:bCs/>
          <w:snapToGrid w:val="0"/>
          <w:sz w:val="24"/>
          <w:szCs w:val="24"/>
          <w:u w:val="single"/>
        </w:rPr>
        <w:t xml:space="preserve"> </w:t>
      </w:r>
      <w:r w:rsidR="009201BB">
        <w:rPr>
          <w:b/>
          <w:bCs/>
          <w:snapToGrid w:val="0"/>
          <w:sz w:val="24"/>
          <w:szCs w:val="24"/>
          <w:u w:val="single"/>
        </w:rPr>
        <w:t xml:space="preserve">Saturday October </w:t>
      </w:r>
      <w:r w:rsidR="00D66A58">
        <w:rPr>
          <w:b/>
          <w:bCs/>
          <w:snapToGrid w:val="0"/>
          <w:sz w:val="24"/>
          <w:szCs w:val="24"/>
          <w:u w:val="single"/>
        </w:rPr>
        <w:t>1</w:t>
      </w:r>
      <w:r w:rsidR="0097429F">
        <w:rPr>
          <w:b/>
          <w:bCs/>
          <w:snapToGrid w:val="0"/>
          <w:sz w:val="24"/>
          <w:szCs w:val="24"/>
          <w:u w:val="single"/>
        </w:rPr>
        <w:t>2</w:t>
      </w:r>
      <w:r>
        <w:rPr>
          <w:b/>
          <w:bCs/>
          <w:snapToGrid w:val="0"/>
          <w:sz w:val="24"/>
          <w:szCs w:val="24"/>
          <w:u w:val="single"/>
          <w:vertAlign w:val="superscript"/>
        </w:rPr>
        <w:t>th</w:t>
      </w:r>
      <w:r w:rsidR="00971DD0">
        <w:rPr>
          <w:snapToGrid w:val="0"/>
          <w:sz w:val="24"/>
          <w:szCs w:val="24"/>
        </w:rPr>
        <w:t xml:space="preserve"> so </w:t>
      </w:r>
      <w:r>
        <w:rPr>
          <w:snapToGrid w:val="0"/>
          <w:sz w:val="24"/>
          <w:szCs w:val="24"/>
        </w:rPr>
        <w:t>family members can attend and hear their favorite teller. Call Linda Chancey</w:t>
      </w:r>
      <w:r w:rsidR="00D83ED3">
        <w:rPr>
          <w:snapToGrid w:val="0"/>
          <w:sz w:val="24"/>
          <w:szCs w:val="24"/>
        </w:rPr>
        <w:t xml:space="preserve"> at </w:t>
      </w:r>
      <w:r w:rsidR="00D83ED3" w:rsidRPr="00D83ED3">
        <w:rPr>
          <w:snapToGrid w:val="0"/>
          <w:sz w:val="24"/>
          <w:szCs w:val="24"/>
        </w:rPr>
        <w:t>(863) 393-5610</w:t>
      </w:r>
      <w:r w:rsidR="005425E4">
        <w:rPr>
          <w:snapToGrid w:val="0"/>
          <w:sz w:val="24"/>
          <w:szCs w:val="24"/>
        </w:rPr>
        <w:t xml:space="preserve">, for more information and to register.  </w:t>
      </w:r>
      <w:r w:rsidR="005425E4" w:rsidRPr="005425E4">
        <w:rPr>
          <w:b/>
          <w:snapToGrid w:val="0"/>
          <w:sz w:val="24"/>
          <w:szCs w:val="24"/>
        </w:rPr>
        <w:t>Deadline is September 27, 201</w:t>
      </w:r>
      <w:r w:rsidR="0097429F">
        <w:rPr>
          <w:b/>
          <w:snapToGrid w:val="0"/>
          <w:sz w:val="24"/>
          <w:szCs w:val="24"/>
        </w:rPr>
        <w:t>3</w:t>
      </w:r>
      <w:r w:rsidR="005425E4" w:rsidRPr="005425E4">
        <w:rPr>
          <w:b/>
          <w:snapToGrid w:val="0"/>
          <w:sz w:val="24"/>
          <w:szCs w:val="24"/>
        </w:rPr>
        <w:t>.</w:t>
      </w:r>
    </w:p>
    <w:p w:rsidR="00A665A0" w:rsidRDefault="00A665A0" w:rsidP="003D7A16">
      <w:pPr>
        <w:rPr>
          <w:b/>
          <w:snapToGrid w:val="0"/>
          <w:sz w:val="24"/>
          <w:szCs w:val="24"/>
        </w:rPr>
      </w:pPr>
    </w:p>
    <w:p w:rsidR="003D7A16" w:rsidRDefault="003D7A16" w:rsidP="003D7A16">
      <w:pPr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</w:rPr>
        <w:t>Student’s name:</w:t>
      </w:r>
      <w:r>
        <w:rPr>
          <w:b/>
          <w:snapToGrid w:val="0"/>
          <w:sz w:val="24"/>
          <w:szCs w:val="24"/>
          <w:u w:val="single"/>
        </w:rPr>
        <w:tab/>
      </w:r>
      <w:r>
        <w:rPr>
          <w:b/>
          <w:snapToGrid w:val="0"/>
          <w:sz w:val="24"/>
          <w:szCs w:val="24"/>
          <w:u w:val="single"/>
        </w:rPr>
        <w:tab/>
      </w:r>
      <w:r>
        <w:rPr>
          <w:b/>
          <w:snapToGrid w:val="0"/>
          <w:sz w:val="24"/>
          <w:szCs w:val="24"/>
          <w:u w:val="single"/>
        </w:rPr>
        <w:tab/>
      </w:r>
      <w:r>
        <w:rPr>
          <w:b/>
          <w:snapToGrid w:val="0"/>
          <w:sz w:val="24"/>
          <w:szCs w:val="24"/>
          <w:u w:val="single"/>
        </w:rPr>
        <w:tab/>
      </w:r>
      <w:r>
        <w:rPr>
          <w:b/>
          <w:snapToGrid w:val="0"/>
          <w:sz w:val="24"/>
          <w:szCs w:val="24"/>
          <w:u w:val="single"/>
        </w:rPr>
        <w:tab/>
        <w:t>Grade</w:t>
      </w:r>
      <w:r>
        <w:rPr>
          <w:b/>
          <w:snapToGrid w:val="0"/>
          <w:sz w:val="24"/>
          <w:szCs w:val="24"/>
          <w:u w:val="single"/>
        </w:rPr>
        <w:tab/>
      </w:r>
      <w:r>
        <w:rPr>
          <w:b/>
          <w:snapToGrid w:val="0"/>
          <w:sz w:val="24"/>
          <w:szCs w:val="24"/>
          <w:u w:val="single"/>
        </w:rPr>
        <w:tab/>
        <w:t>Teacher:</w:t>
      </w:r>
      <w:r>
        <w:rPr>
          <w:b/>
          <w:snapToGrid w:val="0"/>
          <w:sz w:val="24"/>
          <w:szCs w:val="24"/>
          <w:u w:val="single"/>
        </w:rPr>
        <w:tab/>
      </w:r>
      <w:r>
        <w:rPr>
          <w:b/>
          <w:snapToGrid w:val="0"/>
          <w:sz w:val="24"/>
          <w:szCs w:val="24"/>
          <w:u w:val="single"/>
        </w:rPr>
        <w:tab/>
      </w:r>
      <w:r>
        <w:rPr>
          <w:b/>
          <w:snapToGrid w:val="0"/>
          <w:sz w:val="24"/>
          <w:szCs w:val="24"/>
          <w:u w:val="single"/>
        </w:rPr>
        <w:tab/>
      </w:r>
    </w:p>
    <w:p w:rsidR="003D7A16" w:rsidRDefault="003D7A16" w:rsidP="003D7A16">
      <w:pPr>
        <w:rPr>
          <w:b/>
          <w:snapToGrid w:val="0"/>
          <w:sz w:val="24"/>
          <w:szCs w:val="24"/>
          <w:u w:val="single"/>
        </w:rPr>
      </w:pPr>
    </w:p>
    <w:p w:rsidR="006F7F16" w:rsidRDefault="003D7A16" w:rsidP="003D7A16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Send </w:t>
      </w:r>
      <w:r w:rsidRPr="00A665A0">
        <w:rPr>
          <w:b/>
          <w:snapToGrid w:val="0"/>
          <w:sz w:val="24"/>
          <w:szCs w:val="24"/>
          <w:u w:val="single"/>
        </w:rPr>
        <w:t>all</w:t>
      </w:r>
      <w:r>
        <w:rPr>
          <w:b/>
          <w:snapToGrid w:val="0"/>
          <w:sz w:val="24"/>
          <w:szCs w:val="24"/>
        </w:rPr>
        <w:t xml:space="preserve"> forms</w:t>
      </w:r>
      <w:r w:rsidR="009868B6">
        <w:rPr>
          <w:b/>
          <w:snapToGrid w:val="0"/>
          <w:sz w:val="24"/>
          <w:szCs w:val="24"/>
        </w:rPr>
        <w:t xml:space="preserve"> in the Courier to Terrie </w:t>
      </w:r>
      <w:r>
        <w:rPr>
          <w:b/>
          <w:snapToGrid w:val="0"/>
          <w:sz w:val="24"/>
          <w:szCs w:val="24"/>
        </w:rPr>
        <w:t>Sullivan</w:t>
      </w:r>
      <w:r w:rsidR="00A665A0">
        <w:rPr>
          <w:b/>
          <w:snapToGrid w:val="0"/>
          <w:sz w:val="24"/>
          <w:szCs w:val="24"/>
        </w:rPr>
        <w:t>,</w:t>
      </w:r>
      <w:r>
        <w:rPr>
          <w:b/>
          <w:snapToGrid w:val="0"/>
          <w:sz w:val="24"/>
          <w:szCs w:val="24"/>
        </w:rPr>
        <w:t xml:space="preserve"> </w:t>
      </w:r>
      <w:r w:rsidR="00A665A0" w:rsidRPr="00A665A0">
        <w:rPr>
          <w:b/>
          <w:snapToGrid w:val="0"/>
          <w:sz w:val="24"/>
          <w:szCs w:val="24"/>
          <w:u w:val="single"/>
        </w:rPr>
        <w:t xml:space="preserve">Library </w:t>
      </w:r>
      <w:r w:rsidRPr="000E2D4E">
        <w:rPr>
          <w:b/>
          <w:snapToGrid w:val="0"/>
          <w:sz w:val="24"/>
          <w:szCs w:val="24"/>
          <w:u w:val="single"/>
        </w:rPr>
        <w:t>Media Services</w:t>
      </w:r>
      <w:r w:rsidR="00A665A0">
        <w:rPr>
          <w:b/>
          <w:snapToGrid w:val="0"/>
          <w:sz w:val="24"/>
          <w:szCs w:val="24"/>
          <w:u w:val="single"/>
        </w:rPr>
        <w:t>, Jim Miles Professional Development Center</w:t>
      </w:r>
      <w:r w:rsidR="006F7F16">
        <w:rPr>
          <w:b/>
          <w:snapToGrid w:val="0"/>
          <w:sz w:val="24"/>
          <w:szCs w:val="24"/>
          <w:u w:val="single"/>
        </w:rPr>
        <w:t xml:space="preserve"> Rt. E</w:t>
      </w:r>
      <w:r w:rsidR="006F7F16">
        <w:rPr>
          <w:b/>
          <w:snapToGrid w:val="0"/>
          <w:sz w:val="24"/>
          <w:szCs w:val="24"/>
        </w:rPr>
        <w:t>, by September 27, 201</w:t>
      </w:r>
      <w:r w:rsidR="0097429F">
        <w:rPr>
          <w:b/>
          <w:snapToGrid w:val="0"/>
          <w:sz w:val="24"/>
          <w:szCs w:val="24"/>
        </w:rPr>
        <w:t>3</w:t>
      </w:r>
      <w:r w:rsidR="00A665A0">
        <w:rPr>
          <w:b/>
          <w:snapToGrid w:val="0"/>
          <w:sz w:val="24"/>
          <w:szCs w:val="24"/>
        </w:rPr>
        <w:t>.</w:t>
      </w:r>
    </w:p>
    <w:p w:rsidR="003D7A16" w:rsidRDefault="00A665A0" w:rsidP="003D7A16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3D7A16">
        <w:rPr>
          <w:b/>
          <w:snapToGrid w:val="0"/>
          <w:sz w:val="24"/>
          <w:szCs w:val="24"/>
        </w:rPr>
        <w:t>You may call Terrie at 647-4716</w:t>
      </w:r>
      <w:r w:rsidR="00956D64">
        <w:rPr>
          <w:b/>
          <w:snapToGrid w:val="0"/>
          <w:sz w:val="24"/>
          <w:szCs w:val="24"/>
        </w:rPr>
        <w:t xml:space="preserve"> </w:t>
      </w:r>
      <w:r w:rsidR="006F7F16">
        <w:rPr>
          <w:b/>
          <w:snapToGrid w:val="0"/>
          <w:sz w:val="24"/>
          <w:szCs w:val="24"/>
        </w:rPr>
        <w:t xml:space="preserve">or use the </w:t>
      </w:r>
      <w:r w:rsidR="0050015A">
        <w:rPr>
          <w:b/>
          <w:snapToGrid w:val="0"/>
          <w:sz w:val="24"/>
          <w:szCs w:val="24"/>
        </w:rPr>
        <w:t>district 5 digit number</w:t>
      </w:r>
      <w:r w:rsidR="003D7A16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57955</w:t>
      </w:r>
    </w:p>
    <w:p w:rsidR="006F7F16" w:rsidRDefault="006F7F16" w:rsidP="003D7A16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Email form to Terrie </w:t>
      </w:r>
      <w:r w:rsidR="00956D64">
        <w:rPr>
          <w:snapToGrid w:val="0"/>
          <w:sz w:val="24"/>
          <w:szCs w:val="24"/>
        </w:rPr>
        <w:t>at:</w:t>
      </w:r>
      <w:r>
        <w:rPr>
          <w:snapToGrid w:val="0"/>
          <w:sz w:val="24"/>
          <w:szCs w:val="24"/>
        </w:rPr>
        <w:t xml:space="preserve"> </w:t>
      </w:r>
      <w:hyperlink r:id="rId6" w:history="1">
        <w:r w:rsidRPr="00F81E67">
          <w:rPr>
            <w:rStyle w:val="Hyperlink"/>
            <w:snapToGrid w:val="0"/>
            <w:sz w:val="24"/>
            <w:szCs w:val="24"/>
          </w:rPr>
          <w:t>terrie.sullivan@polk-fl.net</w:t>
        </w:r>
      </w:hyperlink>
    </w:p>
    <w:p w:rsidR="003D7A16" w:rsidRDefault="003D7A16" w:rsidP="003D7A16">
      <w:pPr>
        <w:ind w:left="1440"/>
        <w:rPr>
          <w:snapToGrid w:val="0"/>
          <w:sz w:val="24"/>
          <w:szCs w:val="24"/>
        </w:rPr>
      </w:pPr>
    </w:p>
    <w:p w:rsidR="003D7A16" w:rsidRDefault="003D7A16" w:rsidP="003D7A16"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Saturday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The </w:t>
      </w:r>
      <w:r w:rsidR="006B6680">
        <w:rPr>
          <w:b/>
          <w:sz w:val="24"/>
          <w:szCs w:val="24"/>
        </w:rPr>
        <w:t>1</w:t>
      </w:r>
      <w:r w:rsidR="0097429F"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Annual Crackerwhip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Contest</w:t>
      </w:r>
      <w:r>
        <w:rPr>
          <w:sz w:val="24"/>
          <w:szCs w:val="24"/>
        </w:rPr>
        <w:t xml:space="preserve"> for all ages will take place at </w:t>
      </w:r>
      <w:r w:rsidR="009201BB">
        <w:rPr>
          <w:sz w:val="24"/>
          <w:szCs w:val="24"/>
        </w:rPr>
        <w:t>12:30</w:t>
      </w:r>
      <w:r>
        <w:rPr>
          <w:sz w:val="24"/>
          <w:szCs w:val="24"/>
        </w:rPr>
        <w:t xml:space="preserve"> pm.  Encourage your students to participate to win cash and trophies. Registration fee is $10.00 per entry.</w:t>
      </w:r>
    </w:p>
    <w:p w:rsidR="00652560" w:rsidRDefault="00652560" w:rsidP="003D7A16">
      <w:pPr>
        <w:pStyle w:val="BodyTextIndent"/>
        <w:ind w:left="1440" w:hanging="1440"/>
        <w:rPr>
          <w:sz w:val="24"/>
          <w:szCs w:val="24"/>
        </w:rPr>
      </w:pPr>
    </w:p>
    <w:p w:rsidR="003D7A16" w:rsidRDefault="00652560" w:rsidP="003D7A16">
      <w:pPr>
        <w:pStyle w:val="BodyTextIndent"/>
        <w:ind w:left="1440" w:hanging="1440"/>
        <w:rPr>
          <w:b/>
          <w:szCs w:val="28"/>
        </w:rPr>
      </w:pPr>
      <w:r w:rsidRPr="00652560">
        <w:rPr>
          <w:b/>
          <w:szCs w:val="28"/>
        </w:rPr>
        <w:t xml:space="preserve">          </w:t>
      </w:r>
      <w:r w:rsidRPr="00652560">
        <w:rPr>
          <w:b/>
          <w:szCs w:val="28"/>
          <w:highlight w:val="yellow"/>
        </w:rPr>
        <w:t>Study Guides and additional information will be sent to you upon registering</w:t>
      </w:r>
    </w:p>
    <w:p w:rsidR="003D7A16" w:rsidRPr="00A665A0" w:rsidRDefault="003D7A16" w:rsidP="003D7A16">
      <w:pPr>
        <w:ind w:left="1440"/>
        <w:rPr>
          <w:i/>
          <w:snapToGrid w:val="0"/>
        </w:rPr>
      </w:pPr>
      <w:r>
        <w:rPr>
          <w:snapToGrid w:val="0"/>
        </w:rPr>
        <w:t xml:space="preserve">  </w:t>
      </w:r>
      <w:r w:rsidRPr="00A665A0">
        <w:rPr>
          <w:i/>
          <w:snapToGrid w:val="0"/>
        </w:rPr>
        <w:t xml:space="preserve"> Storytelling is infectious—it’s up to you to help us keep it alive!</w:t>
      </w:r>
    </w:p>
    <w:p w:rsidR="008A77AB" w:rsidRDefault="003D7A16" w:rsidP="00652560">
      <w:pPr>
        <w:ind w:left="1440"/>
        <w:jc w:val="center"/>
      </w:pPr>
      <w:r w:rsidRPr="000E2D4E">
        <w:rPr>
          <w:snapToGrid w:val="0"/>
          <w:sz w:val="24"/>
          <w:szCs w:val="24"/>
          <w:u w:val="single"/>
        </w:rPr>
        <w:t>This form may be photocopie</w:t>
      </w:r>
      <w:r w:rsidR="00FC00E1">
        <w:rPr>
          <w:snapToGrid w:val="0"/>
          <w:sz w:val="24"/>
          <w:szCs w:val="24"/>
          <w:u w:val="single"/>
        </w:rPr>
        <w:t>d</w:t>
      </w:r>
    </w:p>
    <w:sectPr w:rsidR="008A77AB" w:rsidSect="00B428CB">
      <w:pgSz w:w="12240" w:h="15840"/>
      <w:pgMar w:top="0" w:right="54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16"/>
    <w:rsid w:val="00003057"/>
    <w:rsid w:val="00016E90"/>
    <w:rsid w:val="00027197"/>
    <w:rsid w:val="0005408E"/>
    <w:rsid w:val="00065DA7"/>
    <w:rsid w:val="000953A7"/>
    <w:rsid w:val="000C77AC"/>
    <w:rsid w:val="000D7FCD"/>
    <w:rsid w:val="000E1A27"/>
    <w:rsid w:val="000E5655"/>
    <w:rsid w:val="000F6239"/>
    <w:rsid w:val="001024D3"/>
    <w:rsid w:val="00124F59"/>
    <w:rsid w:val="001608CD"/>
    <w:rsid w:val="00162E33"/>
    <w:rsid w:val="0017399F"/>
    <w:rsid w:val="00174B99"/>
    <w:rsid w:val="00183F7C"/>
    <w:rsid w:val="00192CF0"/>
    <w:rsid w:val="001A394C"/>
    <w:rsid w:val="001A6558"/>
    <w:rsid w:val="001C669A"/>
    <w:rsid w:val="001F5AE0"/>
    <w:rsid w:val="00213E06"/>
    <w:rsid w:val="00235F50"/>
    <w:rsid w:val="00240235"/>
    <w:rsid w:val="00247B06"/>
    <w:rsid w:val="00250831"/>
    <w:rsid w:val="002727C7"/>
    <w:rsid w:val="00280B9B"/>
    <w:rsid w:val="00285567"/>
    <w:rsid w:val="002A5A95"/>
    <w:rsid w:val="002A625C"/>
    <w:rsid w:val="002E380B"/>
    <w:rsid w:val="002F7B5F"/>
    <w:rsid w:val="0030582A"/>
    <w:rsid w:val="003071F2"/>
    <w:rsid w:val="003108A7"/>
    <w:rsid w:val="00310AB6"/>
    <w:rsid w:val="00322843"/>
    <w:rsid w:val="00331F18"/>
    <w:rsid w:val="00343F5E"/>
    <w:rsid w:val="00353B75"/>
    <w:rsid w:val="003554EF"/>
    <w:rsid w:val="00385093"/>
    <w:rsid w:val="003B37F4"/>
    <w:rsid w:val="003C60D4"/>
    <w:rsid w:val="003D7A16"/>
    <w:rsid w:val="003F45E4"/>
    <w:rsid w:val="003F4FEF"/>
    <w:rsid w:val="00407787"/>
    <w:rsid w:val="00415D5B"/>
    <w:rsid w:val="004867B5"/>
    <w:rsid w:val="00487D59"/>
    <w:rsid w:val="004A19E6"/>
    <w:rsid w:val="004B0C88"/>
    <w:rsid w:val="004C3B1D"/>
    <w:rsid w:val="004D0417"/>
    <w:rsid w:val="004E6738"/>
    <w:rsid w:val="004F4587"/>
    <w:rsid w:val="004F5F88"/>
    <w:rsid w:val="004F7B0E"/>
    <w:rsid w:val="0050015A"/>
    <w:rsid w:val="005040C5"/>
    <w:rsid w:val="00504827"/>
    <w:rsid w:val="00504FD9"/>
    <w:rsid w:val="005153A8"/>
    <w:rsid w:val="005314E9"/>
    <w:rsid w:val="005425E4"/>
    <w:rsid w:val="00543FA2"/>
    <w:rsid w:val="005442D6"/>
    <w:rsid w:val="00553104"/>
    <w:rsid w:val="0056624D"/>
    <w:rsid w:val="00574F64"/>
    <w:rsid w:val="00586F1E"/>
    <w:rsid w:val="005C0905"/>
    <w:rsid w:val="005C5913"/>
    <w:rsid w:val="005D435A"/>
    <w:rsid w:val="005D5B29"/>
    <w:rsid w:val="005E3667"/>
    <w:rsid w:val="005E5516"/>
    <w:rsid w:val="005F0F92"/>
    <w:rsid w:val="00637DE0"/>
    <w:rsid w:val="00644B45"/>
    <w:rsid w:val="00652560"/>
    <w:rsid w:val="00656D7C"/>
    <w:rsid w:val="00663E67"/>
    <w:rsid w:val="006670C7"/>
    <w:rsid w:val="00671B59"/>
    <w:rsid w:val="00686BDA"/>
    <w:rsid w:val="00686EEC"/>
    <w:rsid w:val="006939C4"/>
    <w:rsid w:val="006B6680"/>
    <w:rsid w:val="006C7182"/>
    <w:rsid w:val="006E6997"/>
    <w:rsid w:val="006E76B1"/>
    <w:rsid w:val="006F5F8B"/>
    <w:rsid w:val="006F7F16"/>
    <w:rsid w:val="00726B01"/>
    <w:rsid w:val="00730ED8"/>
    <w:rsid w:val="00751288"/>
    <w:rsid w:val="00754AEA"/>
    <w:rsid w:val="00764103"/>
    <w:rsid w:val="00770E7B"/>
    <w:rsid w:val="00774691"/>
    <w:rsid w:val="007802DB"/>
    <w:rsid w:val="007926AA"/>
    <w:rsid w:val="00793A7D"/>
    <w:rsid w:val="007D3A06"/>
    <w:rsid w:val="007E1614"/>
    <w:rsid w:val="007E1D70"/>
    <w:rsid w:val="007E27EB"/>
    <w:rsid w:val="007F21CD"/>
    <w:rsid w:val="007F2D23"/>
    <w:rsid w:val="007F44E9"/>
    <w:rsid w:val="00813304"/>
    <w:rsid w:val="00823992"/>
    <w:rsid w:val="008320A0"/>
    <w:rsid w:val="00850AF6"/>
    <w:rsid w:val="008531D3"/>
    <w:rsid w:val="00856E34"/>
    <w:rsid w:val="008644C0"/>
    <w:rsid w:val="008709CC"/>
    <w:rsid w:val="00871A9F"/>
    <w:rsid w:val="008759C4"/>
    <w:rsid w:val="00885746"/>
    <w:rsid w:val="008A77AB"/>
    <w:rsid w:val="008C2B99"/>
    <w:rsid w:val="008D0B81"/>
    <w:rsid w:val="008E5E40"/>
    <w:rsid w:val="008E639D"/>
    <w:rsid w:val="008E70BE"/>
    <w:rsid w:val="008F5D82"/>
    <w:rsid w:val="009001EC"/>
    <w:rsid w:val="009201BB"/>
    <w:rsid w:val="0093467D"/>
    <w:rsid w:val="00937B19"/>
    <w:rsid w:val="009521F3"/>
    <w:rsid w:val="00952898"/>
    <w:rsid w:val="009553C7"/>
    <w:rsid w:val="00956D64"/>
    <w:rsid w:val="00960167"/>
    <w:rsid w:val="0096216B"/>
    <w:rsid w:val="00965933"/>
    <w:rsid w:val="00971DD0"/>
    <w:rsid w:val="0097429F"/>
    <w:rsid w:val="00977186"/>
    <w:rsid w:val="009868B6"/>
    <w:rsid w:val="009B6B20"/>
    <w:rsid w:val="009C3FA8"/>
    <w:rsid w:val="00A21D68"/>
    <w:rsid w:val="00A31F91"/>
    <w:rsid w:val="00A52757"/>
    <w:rsid w:val="00A665A0"/>
    <w:rsid w:val="00A668DE"/>
    <w:rsid w:val="00A74D5F"/>
    <w:rsid w:val="00A82288"/>
    <w:rsid w:val="00A932DD"/>
    <w:rsid w:val="00AA4BAE"/>
    <w:rsid w:val="00AB4F65"/>
    <w:rsid w:val="00AB7BEC"/>
    <w:rsid w:val="00AD2102"/>
    <w:rsid w:val="00AF024F"/>
    <w:rsid w:val="00B01A90"/>
    <w:rsid w:val="00B01BDD"/>
    <w:rsid w:val="00B21630"/>
    <w:rsid w:val="00B31310"/>
    <w:rsid w:val="00B428CB"/>
    <w:rsid w:val="00B44DD4"/>
    <w:rsid w:val="00B736DD"/>
    <w:rsid w:val="00BA1B2E"/>
    <w:rsid w:val="00BA1B98"/>
    <w:rsid w:val="00BB186A"/>
    <w:rsid w:val="00BC0781"/>
    <w:rsid w:val="00BD29D4"/>
    <w:rsid w:val="00C04A42"/>
    <w:rsid w:val="00C0748D"/>
    <w:rsid w:val="00C07B4C"/>
    <w:rsid w:val="00C10901"/>
    <w:rsid w:val="00C14624"/>
    <w:rsid w:val="00C271C1"/>
    <w:rsid w:val="00C30B0E"/>
    <w:rsid w:val="00C33A45"/>
    <w:rsid w:val="00C50B6D"/>
    <w:rsid w:val="00C51974"/>
    <w:rsid w:val="00C526B3"/>
    <w:rsid w:val="00C57922"/>
    <w:rsid w:val="00C610DB"/>
    <w:rsid w:val="00C6121D"/>
    <w:rsid w:val="00C6128D"/>
    <w:rsid w:val="00C91C7B"/>
    <w:rsid w:val="00C95D39"/>
    <w:rsid w:val="00CC10D5"/>
    <w:rsid w:val="00CC1ADF"/>
    <w:rsid w:val="00CE0DA1"/>
    <w:rsid w:val="00CF1FB9"/>
    <w:rsid w:val="00CF6DCC"/>
    <w:rsid w:val="00D04FE3"/>
    <w:rsid w:val="00D10472"/>
    <w:rsid w:val="00D24D82"/>
    <w:rsid w:val="00D31B37"/>
    <w:rsid w:val="00D440AF"/>
    <w:rsid w:val="00D5695A"/>
    <w:rsid w:val="00D651BF"/>
    <w:rsid w:val="00D66A58"/>
    <w:rsid w:val="00D70B48"/>
    <w:rsid w:val="00D71614"/>
    <w:rsid w:val="00D83ED3"/>
    <w:rsid w:val="00D92B35"/>
    <w:rsid w:val="00DA145F"/>
    <w:rsid w:val="00DA23B9"/>
    <w:rsid w:val="00DA6035"/>
    <w:rsid w:val="00DE507E"/>
    <w:rsid w:val="00DF5777"/>
    <w:rsid w:val="00E13C2E"/>
    <w:rsid w:val="00E13DC1"/>
    <w:rsid w:val="00E763D9"/>
    <w:rsid w:val="00E85CEE"/>
    <w:rsid w:val="00EB03D8"/>
    <w:rsid w:val="00EC7067"/>
    <w:rsid w:val="00ED0519"/>
    <w:rsid w:val="00EE6DA1"/>
    <w:rsid w:val="00F338DF"/>
    <w:rsid w:val="00F55C8E"/>
    <w:rsid w:val="00F55D3B"/>
    <w:rsid w:val="00F574D8"/>
    <w:rsid w:val="00F6338C"/>
    <w:rsid w:val="00F64422"/>
    <w:rsid w:val="00F64D9B"/>
    <w:rsid w:val="00F6552E"/>
    <w:rsid w:val="00F822DE"/>
    <w:rsid w:val="00FC00E1"/>
    <w:rsid w:val="00FC66BB"/>
    <w:rsid w:val="00FD58B2"/>
    <w:rsid w:val="00FE1090"/>
    <w:rsid w:val="00FE3D4C"/>
    <w:rsid w:val="00FE4D36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A16"/>
    <w:rPr>
      <w:sz w:val="28"/>
    </w:rPr>
  </w:style>
  <w:style w:type="paragraph" w:styleId="Heading2">
    <w:name w:val="heading 2"/>
    <w:basedOn w:val="Normal"/>
    <w:next w:val="Normal"/>
    <w:qFormat/>
    <w:rsid w:val="003D7A16"/>
    <w:pPr>
      <w:keepNext/>
      <w:outlineLvl w:val="1"/>
    </w:pPr>
    <w:rPr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D7A16"/>
    <w:pPr>
      <w:ind w:left="-1170" w:firstLine="1170"/>
    </w:pPr>
  </w:style>
  <w:style w:type="paragraph" w:customStyle="1" w:styleId="CharStyle8">
    <w:name w:val="Char Style 8"/>
    <w:rsid w:val="003D7A16"/>
    <w:pPr>
      <w:autoSpaceDE w:val="0"/>
      <w:autoSpaceDN w:val="0"/>
      <w:adjustRightInd w:val="0"/>
    </w:pPr>
    <w:rPr>
      <w:sz w:val="19"/>
      <w:szCs w:val="19"/>
    </w:rPr>
  </w:style>
  <w:style w:type="paragraph" w:customStyle="1" w:styleId="CharStyle4">
    <w:name w:val="Char Style 4"/>
    <w:rsid w:val="003D7A16"/>
    <w:pPr>
      <w:autoSpaceDE w:val="0"/>
      <w:autoSpaceDN w:val="0"/>
      <w:adjustRightInd w:val="0"/>
    </w:pPr>
    <w:rPr>
      <w:sz w:val="21"/>
      <w:szCs w:val="21"/>
      <w:u w:val="single"/>
    </w:rPr>
  </w:style>
  <w:style w:type="paragraph" w:customStyle="1" w:styleId="CharStyle3">
    <w:name w:val="Char Style 3"/>
    <w:rsid w:val="003D7A16"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character" w:styleId="Hyperlink">
    <w:name w:val="Hyperlink"/>
    <w:rsid w:val="00331F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A16"/>
    <w:rPr>
      <w:sz w:val="28"/>
    </w:rPr>
  </w:style>
  <w:style w:type="paragraph" w:styleId="Heading2">
    <w:name w:val="heading 2"/>
    <w:basedOn w:val="Normal"/>
    <w:next w:val="Normal"/>
    <w:qFormat/>
    <w:rsid w:val="003D7A16"/>
    <w:pPr>
      <w:keepNext/>
      <w:outlineLvl w:val="1"/>
    </w:pPr>
    <w:rPr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D7A16"/>
    <w:pPr>
      <w:ind w:left="-1170" w:firstLine="1170"/>
    </w:pPr>
  </w:style>
  <w:style w:type="paragraph" w:customStyle="1" w:styleId="CharStyle8">
    <w:name w:val="Char Style 8"/>
    <w:rsid w:val="003D7A16"/>
    <w:pPr>
      <w:autoSpaceDE w:val="0"/>
      <w:autoSpaceDN w:val="0"/>
      <w:adjustRightInd w:val="0"/>
    </w:pPr>
    <w:rPr>
      <w:sz w:val="19"/>
      <w:szCs w:val="19"/>
    </w:rPr>
  </w:style>
  <w:style w:type="paragraph" w:customStyle="1" w:styleId="CharStyle4">
    <w:name w:val="Char Style 4"/>
    <w:rsid w:val="003D7A16"/>
    <w:pPr>
      <w:autoSpaceDE w:val="0"/>
      <w:autoSpaceDN w:val="0"/>
      <w:adjustRightInd w:val="0"/>
    </w:pPr>
    <w:rPr>
      <w:sz w:val="21"/>
      <w:szCs w:val="21"/>
      <w:u w:val="single"/>
    </w:rPr>
  </w:style>
  <w:style w:type="paragraph" w:customStyle="1" w:styleId="CharStyle3">
    <w:name w:val="Char Style 3"/>
    <w:rsid w:val="003D7A16"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character" w:styleId="Hyperlink">
    <w:name w:val="Hyperlink"/>
    <w:rsid w:val="00331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rrie.sullivan@polk-f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166F4-901C-4677-A148-A465DD9C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2846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mailto:terrie.sullivan@polk-fl.net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terrie.stull-sulliva</dc:creator>
  <cp:lastModifiedBy>PCS User</cp:lastModifiedBy>
  <cp:revision>2</cp:revision>
  <cp:lastPrinted>2013-07-10T16:01:00Z</cp:lastPrinted>
  <dcterms:created xsi:type="dcterms:W3CDTF">2013-07-17T15:33:00Z</dcterms:created>
  <dcterms:modified xsi:type="dcterms:W3CDTF">2013-07-17T15:33:00Z</dcterms:modified>
</cp:coreProperties>
</file>